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30C3" w14:textId="68D10C85" w:rsidR="00F54D7D" w:rsidRDefault="00F54D7D" w:rsidP="00F54D7D">
      <w:pPr>
        <w:jc w:val="center"/>
        <w:rPr>
          <w:rFonts w:ascii="Times New Roman" w:hAnsi="Times New Roman"/>
          <w:b/>
          <w:sz w:val="24"/>
        </w:rPr>
      </w:pPr>
      <w:r w:rsidRPr="00F54D7D">
        <w:rPr>
          <w:rFonts w:ascii="Times New Roman" w:hAnsi="Times New Roman"/>
          <w:b/>
          <w:sz w:val="24"/>
        </w:rPr>
        <w:t>LİSANSÜSTÜ EĞİTİM ENSTİTÜSÜ                                                                                                                                                   DOKTORA TEZ ÇALIŞMASI ARA RAPORU</w:t>
      </w:r>
    </w:p>
    <w:p w14:paraId="613E7F15" w14:textId="77777777" w:rsidR="00F54D7D" w:rsidRDefault="00F54D7D" w:rsidP="00F54D7D">
      <w:pPr>
        <w:jc w:val="center"/>
        <w:rPr>
          <w:rFonts w:ascii="Times New Roman" w:hAnsi="Times New Roman"/>
          <w:b/>
          <w:sz w:val="24"/>
        </w:rPr>
      </w:pPr>
    </w:p>
    <w:p w14:paraId="359E2517" w14:textId="77777777" w:rsidR="00F54D7D" w:rsidRDefault="00F54D7D" w:rsidP="00F54D7D">
      <w:pPr>
        <w:rPr>
          <w:rFonts w:ascii="Times New Roman" w:hAnsi="Times New Roman"/>
          <w:b/>
          <w:sz w:val="24"/>
        </w:rPr>
      </w:pPr>
    </w:p>
    <w:tbl>
      <w:tblPr>
        <w:tblStyle w:val="TabloKlavuzu"/>
        <w:tblW w:w="0" w:type="auto"/>
        <w:tblLook w:val="04A0" w:firstRow="1" w:lastRow="0" w:firstColumn="1" w:lastColumn="0" w:noHBand="0" w:noVBand="1"/>
      </w:tblPr>
      <w:tblGrid>
        <w:gridCol w:w="2689"/>
        <w:gridCol w:w="6371"/>
      </w:tblGrid>
      <w:tr w:rsidR="007E282D" w:rsidRPr="00F33081" w14:paraId="29144A8E" w14:textId="77777777" w:rsidTr="00F33081">
        <w:trPr>
          <w:trHeight w:val="429"/>
        </w:trPr>
        <w:tc>
          <w:tcPr>
            <w:tcW w:w="2689" w:type="dxa"/>
            <w:vAlign w:val="bottom"/>
          </w:tcPr>
          <w:p w14:paraId="1BF007F4" w14:textId="124D748B" w:rsidR="007E282D" w:rsidRPr="00F33081" w:rsidRDefault="007E282D" w:rsidP="00F33081">
            <w:pPr>
              <w:spacing w:line="360" w:lineRule="auto"/>
              <w:rPr>
                <w:rFonts w:ascii="Times New Roman" w:hAnsi="Times New Roman"/>
                <w:b/>
                <w:sz w:val="24"/>
              </w:rPr>
            </w:pPr>
            <w:r w:rsidRPr="00F33081">
              <w:rPr>
                <w:rFonts w:ascii="Times New Roman" w:hAnsi="Times New Roman"/>
                <w:b/>
                <w:bCs/>
                <w:color w:val="000000"/>
                <w:sz w:val="24"/>
              </w:rPr>
              <w:t xml:space="preserve">Ana </w:t>
            </w:r>
            <w:proofErr w:type="spellStart"/>
            <w:r w:rsidRPr="00F33081">
              <w:rPr>
                <w:rFonts w:ascii="Times New Roman" w:hAnsi="Times New Roman"/>
                <w:b/>
                <w:bCs/>
                <w:color w:val="000000"/>
                <w:sz w:val="24"/>
              </w:rPr>
              <w:t>Bilim</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D</w:t>
            </w:r>
            <w:r w:rsidR="00F33081">
              <w:rPr>
                <w:rFonts w:ascii="Times New Roman" w:hAnsi="Times New Roman"/>
                <w:b/>
                <w:bCs/>
                <w:color w:val="000000"/>
                <w:sz w:val="24"/>
              </w:rPr>
              <w:t>a</w:t>
            </w:r>
            <w:r w:rsidRPr="00F33081">
              <w:rPr>
                <w:rFonts w:ascii="Times New Roman" w:hAnsi="Times New Roman"/>
                <w:b/>
                <w:bCs/>
                <w:color w:val="000000"/>
                <w:sz w:val="24"/>
              </w:rPr>
              <w:t>lı</w:t>
            </w:r>
            <w:proofErr w:type="spellEnd"/>
          </w:p>
        </w:tc>
        <w:tc>
          <w:tcPr>
            <w:tcW w:w="6371" w:type="dxa"/>
          </w:tcPr>
          <w:p w14:paraId="626DCB12" w14:textId="77777777" w:rsidR="007E282D" w:rsidRPr="00F33081" w:rsidRDefault="007E282D" w:rsidP="004C58CF">
            <w:pPr>
              <w:spacing w:line="360" w:lineRule="auto"/>
              <w:rPr>
                <w:rFonts w:ascii="Times New Roman" w:hAnsi="Times New Roman"/>
                <w:b/>
                <w:sz w:val="24"/>
              </w:rPr>
            </w:pPr>
          </w:p>
        </w:tc>
      </w:tr>
      <w:tr w:rsidR="007E282D" w:rsidRPr="00F33081" w14:paraId="07220A45" w14:textId="77777777" w:rsidTr="00F33081">
        <w:trPr>
          <w:trHeight w:val="420"/>
        </w:trPr>
        <w:tc>
          <w:tcPr>
            <w:tcW w:w="2689" w:type="dxa"/>
            <w:vAlign w:val="bottom"/>
          </w:tcPr>
          <w:p w14:paraId="0A7CFB56" w14:textId="044A9057" w:rsidR="007E282D" w:rsidRPr="00F33081" w:rsidRDefault="007E282D" w:rsidP="004C58CF">
            <w:pPr>
              <w:spacing w:line="360" w:lineRule="auto"/>
              <w:rPr>
                <w:rFonts w:ascii="Times New Roman" w:hAnsi="Times New Roman"/>
                <w:b/>
                <w:sz w:val="24"/>
              </w:rPr>
            </w:pPr>
            <w:r w:rsidRPr="00F33081">
              <w:rPr>
                <w:rFonts w:ascii="Times New Roman" w:hAnsi="Times New Roman"/>
                <w:b/>
                <w:bCs/>
                <w:color w:val="000000"/>
                <w:sz w:val="24"/>
              </w:rPr>
              <w:t>Öğrenci No</w:t>
            </w:r>
          </w:p>
        </w:tc>
        <w:tc>
          <w:tcPr>
            <w:tcW w:w="6371" w:type="dxa"/>
          </w:tcPr>
          <w:p w14:paraId="77C2CC3C" w14:textId="77777777" w:rsidR="007E282D" w:rsidRPr="00F33081" w:rsidRDefault="007E282D" w:rsidP="004C58CF">
            <w:pPr>
              <w:spacing w:line="360" w:lineRule="auto"/>
              <w:rPr>
                <w:rFonts w:ascii="Times New Roman" w:hAnsi="Times New Roman"/>
                <w:b/>
                <w:sz w:val="24"/>
              </w:rPr>
            </w:pPr>
          </w:p>
        </w:tc>
      </w:tr>
      <w:tr w:rsidR="007E282D" w:rsidRPr="00F33081" w14:paraId="45D45CE9" w14:textId="77777777" w:rsidTr="00F33081">
        <w:trPr>
          <w:trHeight w:val="413"/>
        </w:trPr>
        <w:tc>
          <w:tcPr>
            <w:tcW w:w="2689" w:type="dxa"/>
            <w:vAlign w:val="bottom"/>
          </w:tcPr>
          <w:p w14:paraId="3FF09EE8" w14:textId="3B9007B0" w:rsidR="007E282D" w:rsidRPr="00F33081" w:rsidRDefault="007E282D" w:rsidP="004C58CF">
            <w:pPr>
              <w:spacing w:line="360" w:lineRule="auto"/>
              <w:rPr>
                <w:rFonts w:ascii="Times New Roman" w:hAnsi="Times New Roman"/>
                <w:b/>
                <w:sz w:val="24"/>
              </w:rPr>
            </w:pPr>
            <w:proofErr w:type="spellStart"/>
            <w:r w:rsidRPr="00F33081">
              <w:rPr>
                <w:rFonts w:ascii="Times New Roman" w:hAnsi="Times New Roman"/>
                <w:b/>
                <w:bCs/>
                <w:color w:val="000000"/>
                <w:sz w:val="24"/>
              </w:rPr>
              <w:t>Adı</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Soyadı</w:t>
            </w:r>
            <w:proofErr w:type="spellEnd"/>
          </w:p>
        </w:tc>
        <w:tc>
          <w:tcPr>
            <w:tcW w:w="6371" w:type="dxa"/>
          </w:tcPr>
          <w:p w14:paraId="0D0CF9B5" w14:textId="77777777" w:rsidR="007E282D" w:rsidRPr="00F33081" w:rsidRDefault="007E282D" w:rsidP="004C58CF">
            <w:pPr>
              <w:spacing w:line="360" w:lineRule="auto"/>
              <w:rPr>
                <w:rFonts w:ascii="Times New Roman" w:hAnsi="Times New Roman"/>
                <w:b/>
                <w:sz w:val="24"/>
              </w:rPr>
            </w:pPr>
          </w:p>
        </w:tc>
      </w:tr>
      <w:tr w:rsidR="007E282D" w:rsidRPr="00F33081" w14:paraId="66A834CA" w14:textId="77777777" w:rsidTr="00F33081">
        <w:trPr>
          <w:trHeight w:val="419"/>
        </w:trPr>
        <w:tc>
          <w:tcPr>
            <w:tcW w:w="2689" w:type="dxa"/>
            <w:vAlign w:val="bottom"/>
          </w:tcPr>
          <w:p w14:paraId="7EFD2D68" w14:textId="1F83B99D" w:rsidR="007E282D" w:rsidRPr="00F33081" w:rsidRDefault="007E282D" w:rsidP="004C58CF">
            <w:pPr>
              <w:spacing w:line="360" w:lineRule="auto"/>
              <w:rPr>
                <w:rFonts w:ascii="Times New Roman" w:hAnsi="Times New Roman"/>
                <w:b/>
                <w:sz w:val="24"/>
              </w:rPr>
            </w:pPr>
            <w:proofErr w:type="spellStart"/>
            <w:r w:rsidRPr="00F33081">
              <w:rPr>
                <w:rFonts w:ascii="Times New Roman" w:hAnsi="Times New Roman"/>
                <w:b/>
                <w:bCs/>
                <w:color w:val="000000"/>
                <w:sz w:val="24"/>
              </w:rPr>
              <w:t>Danışman</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Adı</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Soyadı</w:t>
            </w:r>
            <w:proofErr w:type="spellEnd"/>
          </w:p>
        </w:tc>
        <w:tc>
          <w:tcPr>
            <w:tcW w:w="6371" w:type="dxa"/>
          </w:tcPr>
          <w:p w14:paraId="51C3FC05" w14:textId="77777777" w:rsidR="007E282D" w:rsidRPr="00F33081" w:rsidRDefault="007E282D" w:rsidP="004C58CF">
            <w:pPr>
              <w:spacing w:line="360" w:lineRule="auto"/>
              <w:rPr>
                <w:rFonts w:ascii="Times New Roman" w:hAnsi="Times New Roman"/>
                <w:b/>
                <w:sz w:val="24"/>
              </w:rPr>
            </w:pPr>
          </w:p>
        </w:tc>
      </w:tr>
      <w:tr w:rsidR="007E282D" w:rsidRPr="00F33081" w14:paraId="389080D7" w14:textId="77777777" w:rsidTr="00FD2A15">
        <w:trPr>
          <w:trHeight w:val="850"/>
        </w:trPr>
        <w:tc>
          <w:tcPr>
            <w:tcW w:w="2689" w:type="dxa"/>
          </w:tcPr>
          <w:p w14:paraId="5DFE1594" w14:textId="4A874813" w:rsidR="007E282D" w:rsidRPr="00F33081" w:rsidRDefault="007E282D" w:rsidP="007E282D">
            <w:pPr>
              <w:rPr>
                <w:rFonts w:ascii="Times New Roman" w:hAnsi="Times New Roman"/>
                <w:b/>
                <w:sz w:val="24"/>
              </w:rPr>
            </w:pPr>
            <w:proofErr w:type="spellStart"/>
            <w:r w:rsidRPr="00F33081">
              <w:rPr>
                <w:rFonts w:ascii="Times New Roman" w:hAnsi="Times New Roman"/>
                <w:b/>
                <w:sz w:val="24"/>
              </w:rPr>
              <w:t>Tez</w:t>
            </w:r>
            <w:r w:rsidR="00F3318E" w:rsidRPr="00F33081">
              <w:rPr>
                <w:rFonts w:ascii="Times New Roman" w:hAnsi="Times New Roman"/>
                <w:b/>
                <w:sz w:val="24"/>
              </w:rPr>
              <w:t>in</w:t>
            </w:r>
            <w:proofErr w:type="spellEnd"/>
            <w:r w:rsidRPr="00F33081">
              <w:rPr>
                <w:rFonts w:ascii="Times New Roman" w:hAnsi="Times New Roman"/>
                <w:b/>
                <w:sz w:val="24"/>
              </w:rPr>
              <w:t xml:space="preserve"> </w:t>
            </w:r>
            <w:proofErr w:type="spellStart"/>
            <w:r w:rsidRPr="00F33081">
              <w:rPr>
                <w:rFonts w:ascii="Times New Roman" w:hAnsi="Times New Roman"/>
                <w:b/>
                <w:sz w:val="24"/>
              </w:rPr>
              <w:t>Başlığı</w:t>
            </w:r>
            <w:proofErr w:type="spellEnd"/>
          </w:p>
        </w:tc>
        <w:tc>
          <w:tcPr>
            <w:tcW w:w="6371" w:type="dxa"/>
          </w:tcPr>
          <w:p w14:paraId="45430009" w14:textId="77777777" w:rsidR="007E282D" w:rsidRPr="00F33081" w:rsidRDefault="007E282D" w:rsidP="007E282D">
            <w:pPr>
              <w:rPr>
                <w:rFonts w:ascii="Times New Roman" w:hAnsi="Times New Roman"/>
                <w:b/>
                <w:sz w:val="24"/>
              </w:rPr>
            </w:pPr>
          </w:p>
          <w:p w14:paraId="778EB3B1" w14:textId="77777777" w:rsidR="006C5D8D" w:rsidRPr="00F33081" w:rsidRDefault="006C5D8D" w:rsidP="007E282D">
            <w:pPr>
              <w:rPr>
                <w:rFonts w:ascii="Times New Roman" w:hAnsi="Times New Roman"/>
                <w:b/>
                <w:sz w:val="24"/>
              </w:rPr>
            </w:pPr>
          </w:p>
        </w:tc>
      </w:tr>
      <w:tr w:rsidR="007E282D" w:rsidRPr="00F33081" w14:paraId="3C0BA8A2" w14:textId="77777777" w:rsidTr="00FD2A15">
        <w:trPr>
          <w:trHeight w:val="850"/>
        </w:trPr>
        <w:tc>
          <w:tcPr>
            <w:tcW w:w="2689" w:type="dxa"/>
          </w:tcPr>
          <w:p w14:paraId="1AAB958B" w14:textId="267B69EE" w:rsidR="007E282D" w:rsidRPr="00F33081" w:rsidRDefault="007E282D" w:rsidP="007E282D">
            <w:pPr>
              <w:rPr>
                <w:rFonts w:ascii="Times New Roman" w:hAnsi="Times New Roman"/>
                <w:b/>
                <w:sz w:val="24"/>
              </w:rPr>
            </w:pPr>
            <w:proofErr w:type="spellStart"/>
            <w:r w:rsidRPr="00F33081">
              <w:rPr>
                <w:rFonts w:ascii="Times New Roman" w:hAnsi="Times New Roman"/>
                <w:b/>
                <w:sz w:val="24"/>
              </w:rPr>
              <w:t>Tezin</w:t>
            </w:r>
            <w:proofErr w:type="spellEnd"/>
            <w:r w:rsidRPr="00F33081">
              <w:rPr>
                <w:rFonts w:ascii="Times New Roman" w:hAnsi="Times New Roman"/>
                <w:b/>
                <w:sz w:val="24"/>
              </w:rPr>
              <w:t xml:space="preserve"> </w:t>
            </w:r>
            <w:proofErr w:type="spellStart"/>
            <w:r w:rsidRPr="00F33081">
              <w:rPr>
                <w:rFonts w:ascii="Times New Roman" w:hAnsi="Times New Roman"/>
                <w:b/>
                <w:sz w:val="24"/>
              </w:rPr>
              <w:t>Amacı</w:t>
            </w:r>
            <w:proofErr w:type="spellEnd"/>
          </w:p>
        </w:tc>
        <w:tc>
          <w:tcPr>
            <w:tcW w:w="6371" w:type="dxa"/>
          </w:tcPr>
          <w:p w14:paraId="4394BC61" w14:textId="2351C91F" w:rsidR="006C5D8D" w:rsidRPr="00F33081" w:rsidRDefault="00F33081" w:rsidP="00F33081">
            <w:pPr>
              <w:spacing w:line="360" w:lineRule="auto"/>
              <w:ind w:hanging="2"/>
              <w:jc w:val="both"/>
              <w:rPr>
                <w:rFonts w:ascii="Times New Roman" w:hAnsi="Times New Roman"/>
                <w:b/>
                <w:sz w:val="24"/>
              </w:rPr>
            </w:pPr>
            <w:r w:rsidRPr="00F33081">
              <w:rPr>
                <w:rFonts w:ascii="Times New Roman" w:hAnsi="Times New Roman"/>
                <w:sz w:val="24"/>
                <w:lang w:val="tr-TR" w:eastAsia="tr-TR"/>
              </w:rPr>
              <w:t>Bu bölümde tez çalışmasının amacı ve önemi ilgili literatür taramasıyla birlikte açıkça yazılır. Tez konusu hakkında gerekli ön bilgilere, temel kavramlara, kullanılacak teorik ve/veya deneysel yöntemlere bu bölümde yer verilir.</w:t>
            </w:r>
          </w:p>
        </w:tc>
      </w:tr>
      <w:tr w:rsidR="00FD2A15" w:rsidRPr="00F33081" w14:paraId="44515FC2" w14:textId="77777777" w:rsidTr="00FD2A15">
        <w:trPr>
          <w:trHeight w:val="850"/>
        </w:trPr>
        <w:tc>
          <w:tcPr>
            <w:tcW w:w="2689" w:type="dxa"/>
          </w:tcPr>
          <w:p w14:paraId="57BFBB57" w14:textId="67D210FA" w:rsidR="00FD2A15" w:rsidRPr="00F33081" w:rsidRDefault="00FD2A15" w:rsidP="00FD2A15">
            <w:pPr>
              <w:suppressAutoHyphens/>
              <w:spacing w:before="120" w:after="120" w:line="1" w:lineRule="atLeast"/>
              <w:contextualSpacing/>
              <w:textDirection w:val="btLr"/>
              <w:textAlignment w:val="top"/>
              <w:outlineLvl w:val="0"/>
              <w:rPr>
                <w:rFonts w:ascii="Times New Roman" w:hAnsi="Times New Roman"/>
                <w:b/>
                <w:sz w:val="24"/>
              </w:rPr>
            </w:pPr>
            <w:proofErr w:type="spellStart"/>
            <w:r w:rsidRPr="00F33081">
              <w:rPr>
                <w:rFonts w:ascii="Times New Roman" w:hAnsi="Times New Roman"/>
                <w:b/>
                <w:sz w:val="24"/>
              </w:rPr>
              <w:t>Önceki</w:t>
            </w:r>
            <w:proofErr w:type="spellEnd"/>
            <w:r w:rsidRPr="00F33081">
              <w:rPr>
                <w:rFonts w:ascii="Times New Roman" w:hAnsi="Times New Roman"/>
                <w:b/>
                <w:sz w:val="24"/>
              </w:rPr>
              <w:t xml:space="preserve"> </w:t>
            </w:r>
            <w:proofErr w:type="spellStart"/>
            <w:r w:rsidRPr="00F33081">
              <w:rPr>
                <w:rFonts w:ascii="Times New Roman" w:hAnsi="Times New Roman"/>
                <w:b/>
                <w:sz w:val="24"/>
              </w:rPr>
              <w:t>Dönemde</w:t>
            </w:r>
            <w:proofErr w:type="spellEnd"/>
            <w:r w:rsidRPr="00F33081">
              <w:rPr>
                <w:rFonts w:ascii="Times New Roman" w:hAnsi="Times New Roman"/>
                <w:b/>
                <w:sz w:val="24"/>
              </w:rPr>
              <w:t>/</w:t>
            </w:r>
            <w:proofErr w:type="spellStart"/>
            <w:r w:rsidRPr="00F33081">
              <w:rPr>
                <w:rFonts w:ascii="Times New Roman" w:hAnsi="Times New Roman"/>
                <w:b/>
                <w:sz w:val="24"/>
              </w:rPr>
              <w:t>Dönemlerde</w:t>
            </w:r>
            <w:proofErr w:type="spellEnd"/>
            <w:r w:rsidRPr="00F33081">
              <w:rPr>
                <w:rFonts w:ascii="Times New Roman" w:hAnsi="Times New Roman"/>
                <w:b/>
                <w:sz w:val="24"/>
              </w:rPr>
              <w:t xml:space="preserve"> </w:t>
            </w:r>
            <w:proofErr w:type="spellStart"/>
            <w:r w:rsidRPr="00F33081">
              <w:rPr>
                <w:rFonts w:ascii="Times New Roman" w:hAnsi="Times New Roman"/>
                <w:b/>
                <w:sz w:val="24"/>
              </w:rPr>
              <w:t>Yapılan</w:t>
            </w:r>
            <w:proofErr w:type="spellEnd"/>
            <w:r w:rsidRPr="00F33081">
              <w:rPr>
                <w:rFonts w:ascii="Times New Roman" w:hAnsi="Times New Roman"/>
                <w:b/>
                <w:sz w:val="24"/>
              </w:rPr>
              <w:t xml:space="preserve"> </w:t>
            </w:r>
            <w:proofErr w:type="spellStart"/>
            <w:r w:rsidRPr="00F33081">
              <w:rPr>
                <w:rFonts w:ascii="Times New Roman" w:hAnsi="Times New Roman"/>
                <w:b/>
                <w:sz w:val="24"/>
              </w:rPr>
              <w:t>Çalışmaların</w:t>
            </w:r>
            <w:proofErr w:type="spellEnd"/>
            <w:r w:rsidRPr="00F33081">
              <w:rPr>
                <w:rFonts w:ascii="Times New Roman" w:hAnsi="Times New Roman"/>
                <w:b/>
                <w:sz w:val="24"/>
              </w:rPr>
              <w:t xml:space="preserve"> </w:t>
            </w:r>
            <w:proofErr w:type="spellStart"/>
            <w:r w:rsidRPr="00F33081">
              <w:rPr>
                <w:rFonts w:ascii="Times New Roman" w:hAnsi="Times New Roman"/>
                <w:b/>
                <w:sz w:val="24"/>
              </w:rPr>
              <w:t>Özeti</w:t>
            </w:r>
            <w:proofErr w:type="spellEnd"/>
          </w:p>
        </w:tc>
        <w:tc>
          <w:tcPr>
            <w:tcW w:w="6371" w:type="dxa"/>
          </w:tcPr>
          <w:p w14:paraId="7182DC7B" w14:textId="364229FE" w:rsidR="00FD2A15" w:rsidRPr="00F33081" w:rsidRDefault="00F33081" w:rsidP="00F33081">
            <w:pPr>
              <w:spacing w:line="360" w:lineRule="auto"/>
              <w:ind w:hanging="2"/>
              <w:jc w:val="both"/>
              <w:rPr>
                <w:rFonts w:ascii="Times New Roman" w:hAnsi="Times New Roman"/>
                <w:b/>
                <w:sz w:val="24"/>
              </w:rPr>
            </w:pPr>
            <w:r w:rsidRPr="00F33081">
              <w:rPr>
                <w:rFonts w:ascii="Times New Roman" w:hAnsi="Times New Roman"/>
                <w:sz w:val="24"/>
                <w:lang w:val="tr-TR" w:eastAsia="tr-TR"/>
              </w:rPr>
              <w:t xml:space="preserve">Daha önce Tez İzleme Komitesine bir rapor sunulmamış ise bu bölümü yazmaya gerek yoktur. Eğer daha önce Tez İzleme Komitesine bir rapor sunulmuş ise önceki dönemde yapılan çalışmalar ve elde edilen sonuçlar kısaca burada hatırlatılır. </w:t>
            </w:r>
          </w:p>
        </w:tc>
      </w:tr>
      <w:tr w:rsidR="007E282D" w:rsidRPr="00F33081" w14:paraId="03B73A7D" w14:textId="77777777" w:rsidTr="00FD2A15">
        <w:trPr>
          <w:trHeight w:val="850"/>
        </w:trPr>
        <w:tc>
          <w:tcPr>
            <w:tcW w:w="2689" w:type="dxa"/>
          </w:tcPr>
          <w:p w14:paraId="09791257" w14:textId="527C197A" w:rsidR="007E282D" w:rsidRPr="00F33081" w:rsidRDefault="005B4C30" w:rsidP="007E282D">
            <w:pPr>
              <w:rPr>
                <w:rFonts w:ascii="Times New Roman" w:hAnsi="Times New Roman"/>
                <w:b/>
                <w:sz w:val="24"/>
              </w:rPr>
            </w:pPr>
            <w:r w:rsidRPr="00F33081">
              <w:rPr>
                <w:rFonts w:ascii="Times New Roman" w:hAnsi="Times New Roman"/>
                <w:b/>
                <w:sz w:val="24"/>
              </w:rPr>
              <w:t xml:space="preserve">Bu Tez Ara </w:t>
            </w:r>
            <w:proofErr w:type="spellStart"/>
            <w:r w:rsidRPr="00F33081">
              <w:rPr>
                <w:rFonts w:ascii="Times New Roman" w:hAnsi="Times New Roman"/>
                <w:b/>
                <w:sz w:val="24"/>
              </w:rPr>
              <w:t>Rapor</w:t>
            </w:r>
            <w:proofErr w:type="spellEnd"/>
            <w:r w:rsidRPr="00F33081">
              <w:rPr>
                <w:rFonts w:ascii="Times New Roman" w:hAnsi="Times New Roman"/>
                <w:b/>
                <w:sz w:val="24"/>
              </w:rPr>
              <w:t xml:space="preserve"> </w:t>
            </w:r>
            <w:proofErr w:type="spellStart"/>
            <w:r w:rsidRPr="00F33081">
              <w:rPr>
                <w:rFonts w:ascii="Times New Roman" w:hAnsi="Times New Roman"/>
                <w:b/>
                <w:sz w:val="24"/>
              </w:rPr>
              <w:t>Döneminde</w:t>
            </w:r>
            <w:proofErr w:type="spellEnd"/>
            <w:r w:rsidRPr="00F33081">
              <w:rPr>
                <w:rFonts w:ascii="Times New Roman" w:hAnsi="Times New Roman"/>
                <w:b/>
                <w:sz w:val="24"/>
              </w:rPr>
              <w:t xml:space="preserve"> </w:t>
            </w:r>
            <w:proofErr w:type="spellStart"/>
            <w:r w:rsidRPr="00F33081">
              <w:rPr>
                <w:rFonts w:ascii="Times New Roman" w:hAnsi="Times New Roman"/>
                <w:b/>
                <w:sz w:val="24"/>
              </w:rPr>
              <w:t>Yapılan</w:t>
            </w:r>
            <w:proofErr w:type="spellEnd"/>
            <w:r w:rsidRPr="00F33081">
              <w:rPr>
                <w:rFonts w:ascii="Times New Roman" w:hAnsi="Times New Roman"/>
                <w:b/>
                <w:sz w:val="24"/>
              </w:rPr>
              <w:t xml:space="preserve"> </w:t>
            </w:r>
            <w:proofErr w:type="spellStart"/>
            <w:r w:rsidRPr="00F33081">
              <w:rPr>
                <w:rFonts w:ascii="Times New Roman" w:hAnsi="Times New Roman"/>
                <w:b/>
                <w:sz w:val="24"/>
              </w:rPr>
              <w:t>Çalışmalar</w:t>
            </w:r>
            <w:proofErr w:type="spellEnd"/>
          </w:p>
        </w:tc>
        <w:tc>
          <w:tcPr>
            <w:tcW w:w="6371" w:type="dxa"/>
          </w:tcPr>
          <w:p w14:paraId="04C13913" w14:textId="233EAB66" w:rsidR="006C5D8D" w:rsidRPr="00F33081" w:rsidRDefault="00F33081" w:rsidP="00F33081">
            <w:pPr>
              <w:spacing w:line="360" w:lineRule="auto"/>
              <w:ind w:hanging="2"/>
              <w:jc w:val="both"/>
              <w:rPr>
                <w:rFonts w:ascii="Times New Roman" w:hAnsi="Times New Roman"/>
                <w:b/>
                <w:sz w:val="24"/>
              </w:rPr>
            </w:pPr>
            <w:r w:rsidRPr="00F33081">
              <w:rPr>
                <w:rFonts w:ascii="Times New Roman" w:hAnsi="Times New Roman"/>
                <w:sz w:val="24"/>
                <w:lang w:val="tr-TR" w:eastAsia="tr-TR"/>
              </w:rPr>
              <w:t>Bu bölümde, rapor döneminde yapılan teorik ve/veya deneysel çalışmalar hakkında detaylı bilgi verilir. Gerekliyse yeni bölümler ilave edilerek çalışmalar detaylandırılır. Buradaki denklemler, şekiller, tablolar ve kaynaklara atıflar tez yazım şablonunda belirtilen kurallara göre yazılır.</w:t>
            </w:r>
          </w:p>
        </w:tc>
      </w:tr>
      <w:tr w:rsidR="00FD2A15" w:rsidRPr="00F33081" w14:paraId="301FE0BD" w14:textId="77777777" w:rsidTr="00FD2A15">
        <w:trPr>
          <w:trHeight w:val="850"/>
        </w:trPr>
        <w:tc>
          <w:tcPr>
            <w:tcW w:w="2689" w:type="dxa"/>
          </w:tcPr>
          <w:p w14:paraId="17EB02CC" w14:textId="0082C875" w:rsidR="00FD2A15" w:rsidRPr="00F33081" w:rsidRDefault="00FD2A15" w:rsidP="00FD2A15">
            <w:pPr>
              <w:suppressAutoHyphens/>
              <w:contextualSpacing/>
              <w:textDirection w:val="btLr"/>
              <w:textAlignment w:val="top"/>
              <w:outlineLvl w:val="0"/>
              <w:rPr>
                <w:rFonts w:ascii="Times New Roman" w:hAnsi="Times New Roman"/>
                <w:b/>
                <w:sz w:val="24"/>
              </w:rPr>
            </w:pPr>
            <w:r w:rsidRPr="00F33081">
              <w:rPr>
                <w:rFonts w:ascii="Times New Roman" w:hAnsi="Times New Roman"/>
                <w:b/>
                <w:sz w:val="24"/>
              </w:rPr>
              <w:t xml:space="preserve">Bir </w:t>
            </w:r>
            <w:proofErr w:type="spellStart"/>
            <w:r w:rsidRPr="00F33081">
              <w:rPr>
                <w:rFonts w:ascii="Times New Roman" w:hAnsi="Times New Roman"/>
                <w:b/>
                <w:sz w:val="24"/>
              </w:rPr>
              <w:t>Sonraki</w:t>
            </w:r>
            <w:proofErr w:type="spellEnd"/>
            <w:r w:rsidRPr="00F33081">
              <w:rPr>
                <w:rFonts w:ascii="Times New Roman" w:hAnsi="Times New Roman"/>
                <w:b/>
                <w:sz w:val="24"/>
              </w:rPr>
              <w:t xml:space="preserve"> </w:t>
            </w:r>
            <w:proofErr w:type="spellStart"/>
            <w:r w:rsidRPr="00F33081">
              <w:rPr>
                <w:rFonts w:ascii="Times New Roman" w:hAnsi="Times New Roman"/>
                <w:b/>
                <w:sz w:val="24"/>
              </w:rPr>
              <w:t>Dönemde</w:t>
            </w:r>
            <w:proofErr w:type="spellEnd"/>
            <w:r w:rsidRPr="00F33081">
              <w:rPr>
                <w:rFonts w:ascii="Times New Roman" w:hAnsi="Times New Roman"/>
                <w:b/>
                <w:sz w:val="24"/>
              </w:rPr>
              <w:t xml:space="preserve"> </w:t>
            </w:r>
            <w:proofErr w:type="spellStart"/>
            <w:r w:rsidRPr="00F33081">
              <w:rPr>
                <w:rFonts w:ascii="Times New Roman" w:hAnsi="Times New Roman"/>
                <w:b/>
                <w:sz w:val="24"/>
              </w:rPr>
              <w:t>Yapılacak</w:t>
            </w:r>
            <w:proofErr w:type="spellEnd"/>
            <w:r w:rsidRPr="00F33081">
              <w:rPr>
                <w:rFonts w:ascii="Times New Roman" w:hAnsi="Times New Roman"/>
                <w:b/>
                <w:sz w:val="24"/>
              </w:rPr>
              <w:t xml:space="preserve"> </w:t>
            </w:r>
            <w:proofErr w:type="spellStart"/>
            <w:r w:rsidRPr="00F33081">
              <w:rPr>
                <w:rFonts w:ascii="Times New Roman" w:hAnsi="Times New Roman"/>
                <w:b/>
                <w:sz w:val="24"/>
              </w:rPr>
              <w:t>Çalışma</w:t>
            </w:r>
            <w:proofErr w:type="spellEnd"/>
            <w:r w:rsidRPr="00F33081">
              <w:rPr>
                <w:rFonts w:ascii="Times New Roman" w:hAnsi="Times New Roman"/>
                <w:b/>
                <w:sz w:val="24"/>
              </w:rPr>
              <w:t xml:space="preserve"> </w:t>
            </w:r>
            <w:proofErr w:type="spellStart"/>
            <w:r w:rsidRPr="00F33081">
              <w:rPr>
                <w:rFonts w:ascii="Times New Roman" w:hAnsi="Times New Roman"/>
                <w:b/>
                <w:sz w:val="24"/>
              </w:rPr>
              <w:t>Planı</w:t>
            </w:r>
            <w:proofErr w:type="spellEnd"/>
          </w:p>
        </w:tc>
        <w:tc>
          <w:tcPr>
            <w:tcW w:w="6371" w:type="dxa"/>
          </w:tcPr>
          <w:p w14:paraId="2DD71A7C" w14:textId="79A2DEF1" w:rsidR="00FD2A15" w:rsidRPr="00F33081" w:rsidRDefault="00F33081" w:rsidP="00F33081">
            <w:pPr>
              <w:spacing w:line="360" w:lineRule="auto"/>
              <w:ind w:hanging="2"/>
              <w:jc w:val="both"/>
              <w:rPr>
                <w:rFonts w:ascii="Times New Roman" w:hAnsi="Times New Roman"/>
                <w:sz w:val="24"/>
                <w:lang w:val="tr-TR" w:eastAsia="tr-TR"/>
              </w:rPr>
            </w:pPr>
            <w:r w:rsidRPr="00F33081">
              <w:rPr>
                <w:rFonts w:ascii="Times New Roman" w:hAnsi="Times New Roman"/>
                <w:sz w:val="24"/>
                <w:lang w:val="tr-TR" w:eastAsia="tr-TR"/>
              </w:rPr>
              <w:t>Bir sonraki dönemde yapılacak çalışmalar hakkında kısaca bilgiler verilir.</w:t>
            </w:r>
          </w:p>
        </w:tc>
      </w:tr>
      <w:tr w:rsidR="00FD2A15" w:rsidRPr="00F33081" w14:paraId="09DFE49F" w14:textId="77777777" w:rsidTr="00FD2A15">
        <w:trPr>
          <w:trHeight w:val="850"/>
        </w:trPr>
        <w:tc>
          <w:tcPr>
            <w:tcW w:w="2689" w:type="dxa"/>
          </w:tcPr>
          <w:p w14:paraId="6D526E57" w14:textId="4F518A84" w:rsidR="00FD2A15" w:rsidRPr="00F33081" w:rsidRDefault="00FD2A15" w:rsidP="00FD2A15">
            <w:pPr>
              <w:suppressAutoHyphens/>
              <w:spacing w:before="120" w:after="120" w:line="360" w:lineRule="auto"/>
              <w:contextualSpacing/>
              <w:jc w:val="both"/>
              <w:textDirection w:val="btLr"/>
              <w:textAlignment w:val="top"/>
              <w:outlineLvl w:val="0"/>
              <w:rPr>
                <w:rFonts w:ascii="Times New Roman" w:hAnsi="Times New Roman"/>
                <w:sz w:val="24"/>
              </w:rPr>
            </w:pPr>
            <w:proofErr w:type="spellStart"/>
            <w:r w:rsidRPr="00F33081">
              <w:rPr>
                <w:rFonts w:ascii="Times New Roman" w:hAnsi="Times New Roman"/>
                <w:b/>
                <w:sz w:val="24"/>
              </w:rPr>
              <w:t>Sonuç</w:t>
            </w:r>
            <w:proofErr w:type="spellEnd"/>
            <w:r w:rsidRPr="00F33081">
              <w:rPr>
                <w:rFonts w:ascii="Times New Roman" w:hAnsi="Times New Roman"/>
                <w:b/>
                <w:sz w:val="24"/>
              </w:rPr>
              <w:t xml:space="preserve"> </w:t>
            </w:r>
            <w:proofErr w:type="spellStart"/>
            <w:r w:rsidRPr="00F33081">
              <w:rPr>
                <w:rFonts w:ascii="Times New Roman" w:hAnsi="Times New Roman"/>
                <w:b/>
                <w:sz w:val="24"/>
              </w:rPr>
              <w:t>ve</w:t>
            </w:r>
            <w:proofErr w:type="spellEnd"/>
            <w:r w:rsidRPr="00F33081">
              <w:rPr>
                <w:rFonts w:ascii="Times New Roman" w:hAnsi="Times New Roman"/>
                <w:b/>
                <w:sz w:val="24"/>
              </w:rPr>
              <w:t xml:space="preserve"> </w:t>
            </w:r>
            <w:proofErr w:type="spellStart"/>
            <w:r w:rsidRPr="00F33081">
              <w:rPr>
                <w:rFonts w:ascii="Times New Roman" w:hAnsi="Times New Roman"/>
                <w:b/>
                <w:sz w:val="24"/>
              </w:rPr>
              <w:t>Öneriler</w:t>
            </w:r>
            <w:proofErr w:type="spellEnd"/>
          </w:p>
          <w:p w14:paraId="72A84E4C" w14:textId="77777777" w:rsidR="00FD2A15" w:rsidRPr="00F33081" w:rsidRDefault="00FD2A15" w:rsidP="00FD2A15">
            <w:pPr>
              <w:suppressAutoHyphens/>
              <w:spacing w:line="360" w:lineRule="auto"/>
              <w:contextualSpacing/>
              <w:textDirection w:val="btLr"/>
              <w:textAlignment w:val="top"/>
              <w:outlineLvl w:val="0"/>
              <w:rPr>
                <w:rFonts w:ascii="Times New Roman" w:hAnsi="Times New Roman"/>
                <w:b/>
                <w:sz w:val="24"/>
              </w:rPr>
            </w:pPr>
          </w:p>
        </w:tc>
        <w:tc>
          <w:tcPr>
            <w:tcW w:w="6371" w:type="dxa"/>
          </w:tcPr>
          <w:p w14:paraId="3DD0AF3F" w14:textId="43FD0E84" w:rsidR="00FD2A15" w:rsidRPr="00F33081" w:rsidRDefault="00F33081" w:rsidP="00F33081">
            <w:pPr>
              <w:spacing w:line="360" w:lineRule="auto"/>
              <w:ind w:hanging="2"/>
              <w:jc w:val="both"/>
              <w:rPr>
                <w:rFonts w:ascii="Times New Roman" w:hAnsi="Times New Roman"/>
                <w:sz w:val="24"/>
                <w:lang w:val="tr-TR" w:eastAsia="tr-TR"/>
              </w:rPr>
            </w:pPr>
            <w:r w:rsidRPr="00F33081">
              <w:rPr>
                <w:rFonts w:ascii="Times New Roman" w:hAnsi="Times New Roman"/>
                <w:sz w:val="24"/>
                <w:lang w:val="tr-TR" w:eastAsia="tr-TR"/>
              </w:rPr>
              <w:t>Bu dönemdeki tez çalışmasından elde edilen bulgular burada özetlenir. Tez çalışmasının tez önerisinde sunulan çalışma planına uygun ilerleyip ilerlemediği hakkında bilgi verilir. Tez izleme komitesinin önerileri buraya eklenebilir.</w:t>
            </w:r>
          </w:p>
        </w:tc>
      </w:tr>
      <w:tr w:rsidR="007E282D" w:rsidRPr="00F33081" w14:paraId="535B77D7" w14:textId="77777777" w:rsidTr="00121DFD">
        <w:trPr>
          <w:trHeight w:val="521"/>
        </w:trPr>
        <w:tc>
          <w:tcPr>
            <w:tcW w:w="2689" w:type="dxa"/>
          </w:tcPr>
          <w:p w14:paraId="274B83CF" w14:textId="46F8A941" w:rsidR="007E282D" w:rsidRPr="00F33081" w:rsidRDefault="005B4C30" w:rsidP="007E282D">
            <w:pPr>
              <w:rPr>
                <w:rFonts w:ascii="Times New Roman" w:hAnsi="Times New Roman"/>
                <w:b/>
                <w:sz w:val="24"/>
              </w:rPr>
            </w:pPr>
            <w:proofErr w:type="spellStart"/>
            <w:r w:rsidRPr="00F33081">
              <w:rPr>
                <w:rFonts w:ascii="Times New Roman" w:hAnsi="Times New Roman"/>
                <w:b/>
                <w:sz w:val="24"/>
              </w:rPr>
              <w:t>Kaynaklar</w:t>
            </w:r>
            <w:proofErr w:type="spellEnd"/>
          </w:p>
        </w:tc>
        <w:tc>
          <w:tcPr>
            <w:tcW w:w="6371" w:type="dxa"/>
          </w:tcPr>
          <w:p w14:paraId="170C7119" w14:textId="2DBFC8BC" w:rsidR="006C5D8D" w:rsidRPr="00F33081" w:rsidRDefault="00F33081" w:rsidP="00121DFD">
            <w:pPr>
              <w:spacing w:line="360" w:lineRule="auto"/>
              <w:ind w:hanging="2"/>
              <w:rPr>
                <w:rFonts w:ascii="Times New Roman" w:hAnsi="Times New Roman"/>
                <w:b/>
                <w:sz w:val="24"/>
              </w:rPr>
            </w:pPr>
            <w:proofErr w:type="spellStart"/>
            <w:r w:rsidRPr="00F33081">
              <w:rPr>
                <w:rFonts w:ascii="Times New Roman" w:hAnsi="Times New Roman"/>
                <w:sz w:val="24"/>
              </w:rPr>
              <w:t>Kaynaklar</w:t>
            </w:r>
            <w:proofErr w:type="spellEnd"/>
            <w:r w:rsidRPr="00F33081">
              <w:rPr>
                <w:rFonts w:ascii="Times New Roman" w:hAnsi="Times New Roman"/>
                <w:sz w:val="24"/>
              </w:rPr>
              <w:t xml:space="preserve"> </w:t>
            </w:r>
            <w:proofErr w:type="spellStart"/>
            <w:r w:rsidRPr="00F33081">
              <w:rPr>
                <w:rFonts w:ascii="Times New Roman" w:hAnsi="Times New Roman"/>
                <w:sz w:val="24"/>
              </w:rPr>
              <w:t>tez</w:t>
            </w:r>
            <w:proofErr w:type="spellEnd"/>
            <w:r w:rsidRPr="00F33081">
              <w:rPr>
                <w:rFonts w:ascii="Times New Roman" w:hAnsi="Times New Roman"/>
                <w:sz w:val="24"/>
              </w:rPr>
              <w:t xml:space="preserve"> </w:t>
            </w:r>
            <w:proofErr w:type="spellStart"/>
            <w:r w:rsidRPr="00F33081">
              <w:rPr>
                <w:rFonts w:ascii="Times New Roman" w:hAnsi="Times New Roman"/>
                <w:sz w:val="24"/>
              </w:rPr>
              <w:t>yazım</w:t>
            </w:r>
            <w:proofErr w:type="spellEnd"/>
            <w:r w:rsidRPr="00F33081">
              <w:rPr>
                <w:rFonts w:ascii="Times New Roman" w:hAnsi="Times New Roman"/>
                <w:sz w:val="24"/>
              </w:rPr>
              <w:t xml:space="preserve"> </w:t>
            </w:r>
            <w:proofErr w:type="spellStart"/>
            <w:r w:rsidRPr="00F33081">
              <w:rPr>
                <w:rFonts w:ascii="Times New Roman" w:hAnsi="Times New Roman"/>
                <w:sz w:val="24"/>
              </w:rPr>
              <w:t>şablonuna</w:t>
            </w:r>
            <w:proofErr w:type="spellEnd"/>
            <w:r w:rsidRPr="00F33081">
              <w:rPr>
                <w:rFonts w:ascii="Times New Roman" w:hAnsi="Times New Roman"/>
                <w:sz w:val="24"/>
              </w:rPr>
              <w:t xml:space="preserve"> </w:t>
            </w:r>
            <w:proofErr w:type="spellStart"/>
            <w:r w:rsidRPr="00F33081">
              <w:rPr>
                <w:rFonts w:ascii="Times New Roman" w:hAnsi="Times New Roman"/>
                <w:sz w:val="24"/>
              </w:rPr>
              <w:t>uygun</w:t>
            </w:r>
            <w:proofErr w:type="spellEnd"/>
            <w:r w:rsidRPr="00F33081">
              <w:rPr>
                <w:rFonts w:ascii="Times New Roman" w:hAnsi="Times New Roman"/>
                <w:sz w:val="24"/>
              </w:rPr>
              <w:t xml:space="preserve"> </w:t>
            </w:r>
            <w:proofErr w:type="spellStart"/>
            <w:r w:rsidRPr="00F33081">
              <w:rPr>
                <w:rFonts w:ascii="Times New Roman" w:hAnsi="Times New Roman"/>
                <w:sz w:val="24"/>
              </w:rPr>
              <w:t>bir</w:t>
            </w:r>
            <w:proofErr w:type="spellEnd"/>
            <w:r w:rsidRPr="00F33081">
              <w:rPr>
                <w:rFonts w:ascii="Times New Roman" w:hAnsi="Times New Roman"/>
                <w:sz w:val="24"/>
              </w:rPr>
              <w:t xml:space="preserve"> </w:t>
            </w:r>
            <w:proofErr w:type="spellStart"/>
            <w:r w:rsidRPr="00F33081">
              <w:rPr>
                <w:rFonts w:ascii="Times New Roman" w:hAnsi="Times New Roman"/>
                <w:sz w:val="24"/>
              </w:rPr>
              <w:t>şekilde</w:t>
            </w:r>
            <w:proofErr w:type="spellEnd"/>
            <w:r w:rsidRPr="00F33081">
              <w:rPr>
                <w:rFonts w:ascii="Times New Roman" w:hAnsi="Times New Roman"/>
                <w:sz w:val="24"/>
              </w:rPr>
              <w:t xml:space="preserve"> </w:t>
            </w:r>
            <w:proofErr w:type="spellStart"/>
            <w:r w:rsidRPr="00F33081">
              <w:rPr>
                <w:rFonts w:ascii="Times New Roman" w:hAnsi="Times New Roman"/>
                <w:sz w:val="24"/>
              </w:rPr>
              <w:t>yazılır</w:t>
            </w:r>
            <w:proofErr w:type="spellEnd"/>
            <w:r w:rsidRPr="00F33081">
              <w:rPr>
                <w:rFonts w:ascii="Times New Roman" w:hAnsi="Times New Roman"/>
                <w:sz w:val="24"/>
              </w:rPr>
              <w:t>.</w:t>
            </w:r>
          </w:p>
        </w:tc>
      </w:tr>
    </w:tbl>
    <w:p w14:paraId="1CCE4571" w14:textId="304AC06A" w:rsidR="00F33081" w:rsidRDefault="00F33081" w:rsidP="00F33081">
      <w:pPr>
        <w:rPr>
          <w:rFonts w:ascii="Times New Roman" w:hAnsi="Times New Roman"/>
          <w:sz w:val="24"/>
        </w:rPr>
      </w:pPr>
    </w:p>
    <w:p w14:paraId="3EC47D79" w14:textId="77777777" w:rsidR="00F54D7D" w:rsidRPr="00F33081" w:rsidRDefault="00F54D7D" w:rsidP="00F33081">
      <w:pPr>
        <w:rPr>
          <w:rFonts w:ascii="Times New Roman" w:hAnsi="Times New Roman"/>
          <w:sz w:val="24"/>
        </w:rPr>
      </w:pPr>
    </w:p>
    <w:sectPr w:rsidR="00F54D7D" w:rsidRPr="00F33081" w:rsidSect="00E436C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6FCD" w14:textId="77777777" w:rsidR="00605618" w:rsidRDefault="00605618" w:rsidP="00631BA4">
      <w:r>
        <w:separator/>
      </w:r>
    </w:p>
  </w:endnote>
  <w:endnote w:type="continuationSeparator" w:id="0">
    <w:p w14:paraId="7592C0B2" w14:textId="77777777" w:rsidR="00605618" w:rsidRDefault="00605618"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60DB" w14:textId="77777777" w:rsidR="003D1A31" w:rsidRDefault="003D1A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693"/>
      <w:gridCol w:w="4564"/>
    </w:tblGrid>
    <w:tr w:rsidR="003A6E56" w:rsidRPr="007B7CD3" w14:paraId="6C3AF3F2" w14:textId="77777777" w:rsidTr="0091067C">
      <w:tc>
        <w:tcPr>
          <w:tcW w:w="808" w:type="dxa"/>
          <w:tcBorders>
            <w:top w:val="nil"/>
            <w:left w:val="nil"/>
            <w:bottom w:val="nil"/>
            <w:right w:val="nil"/>
          </w:tcBorders>
          <w:shd w:val="clear" w:color="auto" w:fill="auto"/>
        </w:tcPr>
        <w:p w14:paraId="6BB66C65" w14:textId="77777777" w:rsidR="003A6E56" w:rsidRPr="007B7CD3" w:rsidRDefault="003A6E56" w:rsidP="003A6E56">
          <w:pPr>
            <w:tabs>
              <w:tab w:val="center" w:pos="4536"/>
              <w:tab w:val="right" w:pos="9072"/>
            </w:tabs>
            <w:rPr>
              <w:rFonts w:ascii="Times New Roman" w:hAnsi="Times New Roman"/>
              <w:lang w:eastAsia="x-none"/>
            </w:rPr>
          </w:pPr>
          <w:r w:rsidRPr="007B7CD3">
            <w:rPr>
              <w:noProof/>
              <w:sz w:val="20"/>
              <w:lang w:eastAsia="tr-TR"/>
            </w:rPr>
            <w:drawing>
              <wp:inline distT="0" distB="0" distL="0" distR="0" wp14:anchorId="120D4BAD" wp14:editId="231CF129">
                <wp:extent cx="361950" cy="36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shd w:val="clear" w:color="auto" w:fill="auto"/>
        </w:tcPr>
        <w:p w14:paraId="506953A7" w14:textId="77777777" w:rsidR="003A6E56" w:rsidRPr="007B7CD3" w:rsidRDefault="003A6E56" w:rsidP="003A6E56">
          <w:pPr>
            <w:tabs>
              <w:tab w:val="center" w:pos="4536"/>
              <w:tab w:val="right" w:pos="9072"/>
            </w:tabs>
            <w:jc w:val="both"/>
            <w:rPr>
              <w:rFonts w:ascii="Times New Roman" w:hAnsi="Times New Roman"/>
              <w:sz w:val="14"/>
              <w:szCs w:val="14"/>
              <w:lang w:eastAsia="x-none"/>
            </w:rPr>
          </w:pPr>
          <w:r w:rsidRPr="007B7CD3">
            <w:rPr>
              <w:rFonts w:ascii="Times New Roman" w:hAnsi="Times New Roman"/>
              <w:sz w:val="14"/>
              <w:szCs w:val="14"/>
              <w:lang w:eastAsia="x-none"/>
            </w:rPr>
            <w:t>*</w:t>
          </w:r>
          <w:proofErr w:type="spellStart"/>
          <w:r>
            <w:rPr>
              <w:rFonts w:ascii="Times New Roman" w:hAnsi="Times New Roman"/>
              <w:sz w:val="14"/>
              <w:szCs w:val="14"/>
              <w:lang w:eastAsia="x-none"/>
            </w:rPr>
            <w:t>Lisansüstü</w:t>
          </w:r>
          <w:proofErr w:type="spellEnd"/>
          <w:r>
            <w:rPr>
              <w:rFonts w:ascii="Times New Roman" w:hAnsi="Times New Roman"/>
              <w:sz w:val="14"/>
              <w:szCs w:val="14"/>
              <w:lang w:eastAsia="x-none"/>
            </w:rPr>
            <w:t xml:space="preserve"> </w:t>
          </w:r>
          <w:proofErr w:type="spellStart"/>
          <w:r>
            <w:rPr>
              <w:rFonts w:ascii="Times New Roman" w:hAnsi="Times New Roman"/>
              <w:sz w:val="14"/>
              <w:szCs w:val="14"/>
              <w:lang w:eastAsia="x-none"/>
            </w:rPr>
            <w:t>Eğitim</w:t>
          </w:r>
          <w:proofErr w:type="spellEnd"/>
          <w:r>
            <w:rPr>
              <w:rFonts w:ascii="Times New Roman" w:hAnsi="Times New Roman"/>
              <w:sz w:val="14"/>
              <w:szCs w:val="14"/>
              <w:lang w:eastAsia="x-none"/>
            </w:rPr>
            <w:t xml:space="preserve"> </w:t>
          </w:r>
          <w:proofErr w:type="spellStart"/>
          <w:r>
            <w:rPr>
              <w:rFonts w:ascii="Times New Roman" w:hAnsi="Times New Roman"/>
              <w:sz w:val="14"/>
              <w:szCs w:val="14"/>
              <w:lang w:eastAsia="x-none"/>
            </w:rPr>
            <w:t>Enstitüsü</w:t>
          </w:r>
          <w:proofErr w:type="spellEnd"/>
          <w:r w:rsidRPr="007B7CD3">
            <w:rPr>
              <w:rFonts w:ascii="Times New Roman" w:hAnsi="Times New Roman"/>
              <w:sz w:val="14"/>
              <w:szCs w:val="14"/>
              <w:lang w:eastAsia="x-none"/>
            </w:rPr>
            <w:t xml:space="preserve"> 6698 </w:t>
          </w:r>
          <w:proofErr w:type="spellStart"/>
          <w:r w:rsidRPr="007B7CD3">
            <w:rPr>
              <w:rFonts w:ascii="Times New Roman" w:hAnsi="Times New Roman"/>
              <w:sz w:val="14"/>
              <w:szCs w:val="14"/>
              <w:lang w:eastAsia="x-none"/>
            </w:rPr>
            <w:t>sayılı</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Kişisel</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Verileri</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Korunması</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Hakkında</w:t>
          </w:r>
          <w:proofErr w:type="spellEnd"/>
          <w:r w:rsidRPr="007B7CD3">
            <w:rPr>
              <w:rFonts w:ascii="Times New Roman" w:hAnsi="Times New Roman"/>
              <w:sz w:val="14"/>
              <w:szCs w:val="14"/>
              <w:lang w:eastAsia="x-none"/>
            </w:rPr>
            <w:t xml:space="preserve"> Kanun </w:t>
          </w:r>
          <w:proofErr w:type="spellStart"/>
          <w:r w:rsidRPr="007B7CD3">
            <w:rPr>
              <w:rFonts w:ascii="Times New Roman" w:hAnsi="Times New Roman"/>
              <w:sz w:val="14"/>
              <w:szCs w:val="14"/>
              <w:lang w:eastAsia="x-none"/>
            </w:rPr>
            <w:t>kapsamında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kişisel</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verilerinizi</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Kanunda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belirtilen</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amaçlarla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sınırlı</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olarak</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işlemektedir</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Konuyla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ilgili</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aydınlatma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metnine</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karekodu</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veya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aşağıdaki</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bağlantıyı</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kullanarak</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ulaşabilirsiniz</w:t>
          </w:r>
          <w:proofErr w:type="spellEnd"/>
          <w:r w:rsidRPr="007B7CD3">
            <w:rPr>
              <w:rFonts w:ascii="Times New Roman" w:hAnsi="Times New Roman"/>
              <w:sz w:val="14"/>
              <w:szCs w:val="14"/>
              <w:lang w:eastAsia="x-none"/>
            </w:rPr>
            <w:t>.</w:t>
          </w:r>
        </w:p>
        <w:p w14:paraId="73BB1C56" w14:textId="77777777" w:rsidR="003A6E56" w:rsidRPr="007B7CD3" w:rsidRDefault="003A6E56" w:rsidP="003A6E56">
          <w:pPr>
            <w:tabs>
              <w:tab w:val="center" w:pos="4536"/>
              <w:tab w:val="right" w:pos="9072"/>
            </w:tabs>
            <w:rPr>
              <w:rFonts w:ascii="Times New Roman" w:hAnsi="Times New Roman"/>
              <w:sz w:val="14"/>
              <w:szCs w:val="14"/>
              <w:lang w:eastAsia="x-none"/>
            </w:rPr>
          </w:pPr>
          <w:hyperlink r:id="rId2" w:history="1">
            <w:r w:rsidRPr="007B7CD3">
              <w:rPr>
                <w:rFonts w:ascii="Times New Roman" w:hAnsi="Times New Roman"/>
                <w:color w:val="0563C1"/>
                <w:sz w:val="14"/>
                <w:szCs w:val="14"/>
                <w:u w:val="single"/>
                <w:lang w:eastAsia="x-none"/>
              </w:rPr>
              <w:t>https://tarsus.edu.tr/Images/Uploads/%C3%96%C4%9Frenci%20Ayd%C4%B1nlatma%20Metni.pdf</w:t>
            </w:r>
          </w:hyperlink>
          <w:r w:rsidRPr="007B7CD3">
            <w:rPr>
              <w:rFonts w:ascii="Times New Roman" w:hAnsi="Times New Roman"/>
              <w:sz w:val="14"/>
              <w:szCs w:val="14"/>
              <w:lang w:eastAsia="x-none"/>
            </w:rPr>
            <w:t xml:space="preserve"> </w:t>
          </w:r>
        </w:p>
      </w:tc>
    </w:tr>
    <w:tr w:rsidR="003A6E56" w:rsidRPr="007B7CD3" w14:paraId="6FF77E48" w14:textId="77777777" w:rsidTr="0091067C">
      <w:trPr>
        <w:trHeight w:val="57"/>
      </w:trPr>
      <w:tc>
        <w:tcPr>
          <w:tcW w:w="4501" w:type="dxa"/>
          <w:gridSpan w:val="2"/>
          <w:tcBorders>
            <w:top w:val="nil"/>
            <w:left w:val="nil"/>
            <w:bottom w:val="nil"/>
            <w:right w:val="nil"/>
          </w:tcBorders>
          <w:shd w:val="clear" w:color="auto" w:fill="auto"/>
        </w:tcPr>
        <w:p w14:paraId="2CAD698D" w14:textId="77777777" w:rsidR="003A6E56" w:rsidRPr="007B7CD3" w:rsidRDefault="003A6E56" w:rsidP="003A6E56">
          <w:pPr>
            <w:tabs>
              <w:tab w:val="center" w:pos="4536"/>
              <w:tab w:val="right" w:pos="9072"/>
            </w:tabs>
            <w:rPr>
              <w:rFonts w:ascii="Times New Roman" w:hAnsi="Times New Roman"/>
              <w:lang w:eastAsia="x-none"/>
            </w:rPr>
          </w:pPr>
        </w:p>
      </w:tc>
      <w:tc>
        <w:tcPr>
          <w:tcW w:w="4564" w:type="dxa"/>
          <w:tcBorders>
            <w:top w:val="nil"/>
            <w:left w:val="nil"/>
            <w:bottom w:val="nil"/>
            <w:right w:val="nil"/>
          </w:tcBorders>
          <w:shd w:val="clear" w:color="auto" w:fill="auto"/>
        </w:tcPr>
        <w:p w14:paraId="13B70996" w14:textId="77777777" w:rsidR="003A6E56" w:rsidRPr="007B7CD3" w:rsidRDefault="003A6E56" w:rsidP="003A6E56">
          <w:pPr>
            <w:tabs>
              <w:tab w:val="center" w:pos="4536"/>
              <w:tab w:val="right" w:pos="9072"/>
            </w:tabs>
            <w:jc w:val="right"/>
            <w:rPr>
              <w:rFonts w:ascii="Times New Roman" w:hAnsi="Times New Roman"/>
              <w:lang w:eastAsia="x-none"/>
            </w:rPr>
          </w:pPr>
        </w:p>
      </w:tc>
    </w:tr>
    <w:tr w:rsidR="003A6E56" w:rsidRPr="007B7CD3" w14:paraId="2C4268EF" w14:textId="77777777" w:rsidTr="0091067C">
      <w:tc>
        <w:tcPr>
          <w:tcW w:w="4501" w:type="dxa"/>
          <w:gridSpan w:val="2"/>
          <w:tcBorders>
            <w:top w:val="nil"/>
            <w:left w:val="nil"/>
            <w:bottom w:val="nil"/>
            <w:right w:val="nil"/>
          </w:tcBorders>
        </w:tcPr>
        <w:p w14:paraId="04B4723E" w14:textId="585F1D60" w:rsidR="003A6E56" w:rsidRPr="00B00C4F" w:rsidRDefault="003A6E56" w:rsidP="003A6E56">
          <w:pPr>
            <w:pStyle w:val="AltBilgi"/>
            <w:rPr>
              <w:rFonts w:ascii="Times New Roman" w:hAnsi="Times New Roman"/>
            </w:rPr>
          </w:pPr>
          <w:r>
            <w:rPr>
              <w:rFonts w:ascii="Times New Roman" w:hAnsi="Times New Roman"/>
            </w:rPr>
            <w:t>LEE</w:t>
          </w:r>
          <w:r w:rsidRPr="00B00C4F">
            <w:rPr>
              <w:rFonts w:ascii="Times New Roman" w:hAnsi="Times New Roman"/>
            </w:rPr>
            <w:t>-</w:t>
          </w:r>
          <w:r w:rsidR="003D1A31">
            <w:rPr>
              <w:rFonts w:ascii="Times New Roman" w:hAnsi="Times New Roman"/>
            </w:rPr>
            <w:t>DD</w:t>
          </w:r>
          <w:r w:rsidRPr="00B00C4F">
            <w:rPr>
              <w:rFonts w:ascii="Times New Roman" w:hAnsi="Times New Roman"/>
            </w:rPr>
            <w:t>-000</w:t>
          </w:r>
          <w:r w:rsidR="003D1A31">
            <w:rPr>
              <w:rFonts w:ascii="Times New Roman" w:hAnsi="Times New Roman"/>
            </w:rPr>
            <w:t>3</w:t>
          </w:r>
        </w:p>
      </w:tc>
      <w:tc>
        <w:tcPr>
          <w:tcW w:w="4564" w:type="dxa"/>
          <w:tcBorders>
            <w:top w:val="nil"/>
            <w:left w:val="nil"/>
            <w:bottom w:val="nil"/>
            <w:right w:val="nil"/>
          </w:tcBorders>
        </w:tcPr>
        <w:p w14:paraId="198F5F29" w14:textId="174EEB59" w:rsidR="003A6E56" w:rsidRPr="00B00C4F" w:rsidRDefault="003A6E56" w:rsidP="003A6E56">
          <w:pPr>
            <w:pStyle w:val="AltBilgi"/>
            <w:jc w:val="right"/>
            <w:rPr>
              <w:rFonts w:ascii="Times New Roman" w:hAnsi="Times New Roman"/>
            </w:rPr>
          </w:pPr>
          <w:r>
            <w:rPr>
              <w:rFonts w:ascii="Times New Roman" w:hAnsi="Times New Roman"/>
            </w:rPr>
            <w:t>Rev: 00/</w:t>
          </w:r>
          <w:r w:rsidR="003D1A31">
            <w:rPr>
              <w:rFonts w:ascii="Times New Roman" w:hAnsi="Times New Roman"/>
            </w:rPr>
            <w:t>24</w:t>
          </w:r>
          <w:r>
            <w:rPr>
              <w:rFonts w:ascii="Times New Roman" w:hAnsi="Times New Roman"/>
            </w:rPr>
            <w:t>.0</w:t>
          </w:r>
          <w:r w:rsidR="003D1A31">
            <w:rPr>
              <w:rFonts w:ascii="Times New Roman" w:hAnsi="Times New Roman"/>
            </w:rPr>
            <w:t>4</w:t>
          </w:r>
          <w:r w:rsidRPr="00B00C4F">
            <w:rPr>
              <w:rFonts w:ascii="Times New Roman" w:hAnsi="Times New Roman"/>
            </w:rPr>
            <w:t>.202</w:t>
          </w:r>
          <w:r w:rsidR="003D1A31">
            <w:rPr>
              <w:rFonts w:ascii="Times New Roman" w:hAnsi="Times New Roman"/>
            </w:rPr>
            <w:t>5</w:t>
          </w:r>
        </w:p>
      </w:tc>
    </w:tr>
  </w:tbl>
  <w:p w14:paraId="0BFEBC21" w14:textId="2E3B4572" w:rsidR="00277677" w:rsidRPr="003A6E56" w:rsidRDefault="00277677" w:rsidP="003A6E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C909" w14:textId="77777777" w:rsidR="003D1A31" w:rsidRDefault="003D1A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CC9A8" w14:textId="77777777" w:rsidR="00605618" w:rsidRDefault="00605618" w:rsidP="00631BA4">
      <w:r>
        <w:separator/>
      </w:r>
    </w:p>
  </w:footnote>
  <w:footnote w:type="continuationSeparator" w:id="0">
    <w:p w14:paraId="6BA68F99" w14:textId="77777777" w:rsidR="00605618" w:rsidRDefault="00605618" w:rsidP="0063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BCE7" w14:textId="77777777" w:rsidR="003D1A31" w:rsidRDefault="003D1A3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9956" w14:textId="77777777" w:rsidR="001D72BC"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C119" w14:textId="77777777" w:rsidR="003D1A31" w:rsidRDefault="003D1A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554B35"/>
    <w:multiLevelType w:val="hybridMultilevel"/>
    <w:tmpl w:val="6F06A9FE"/>
    <w:lvl w:ilvl="0" w:tplc="984033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16cid:durableId="1215502420">
    <w:abstractNumId w:val="4"/>
  </w:num>
  <w:num w:numId="2" w16cid:durableId="1410079293">
    <w:abstractNumId w:val="3"/>
  </w:num>
  <w:num w:numId="3" w16cid:durableId="1554610931">
    <w:abstractNumId w:val="7"/>
  </w:num>
  <w:num w:numId="4" w16cid:durableId="734401862">
    <w:abstractNumId w:val="0"/>
  </w:num>
  <w:num w:numId="5" w16cid:durableId="60301390">
    <w:abstractNumId w:val="2"/>
  </w:num>
  <w:num w:numId="6" w16cid:durableId="180776165">
    <w:abstractNumId w:val="1"/>
  </w:num>
  <w:num w:numId="7" w16cid:durableId="1033266886">
    <w:abstractNumId w:val="5"/>
  </w:num>
  <w:num w:numId="8" w16cid:durableId="1499539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A4"/>
    <w:rsid w:val="0002351A"/>
    <w:rsid w:val="00065650"/>
    <w:rsid w:val="000754F2"/>
    <w:rsid w:val="000854D0"/>
    <w:rsid w:val="00096289"/>
    <w:rsid w:val="00121DFD"/>
    <w:rsid w:val="001718BE"/>
    <w:rsid w:val="001738A8"/>
    <w:rsid w:val="0019432B"/>
    <w:rsid w:val="001A286C"/>
    <w:rsid w:val="001B1906"/>
    <w:rsid w:val="001D72BC"/>
    <w:rsid w:val="001E4C96"/>
    <w:rsid w:val="00277677"/>
    <w:rsid w:val="002C425C"/>
    <w:rsid w:val="003A6E56"/>
    <w:rsid w:val="003D1A31"/>
    <w:rsid w:val="00402A9D"/>
    <w:rsid w:val="004707EA"/>
    <w:rsid w:val="004C3533"/>
    <w:rsid w:val="004C58CF"/>
    <w:rsid w:val="004F778D"/>
    <w:rsid w:val="00501A72"/>
    <w:rsid w:val="00531DAE"/>
    <w:rsid w:val="0054043E"/>
    <w:rsid w:val="00576428"/>
    <w:rsid w:val="005B4AAA"/>
    <w:rsid w:val="005B4C30"/>
    <w:rsid w:val="005D3EBE"/>
    <w:rsid w:val="00605618"/>
    <w:rsid w:val="00616FFE"/>
    <w:rsid w:val="00631BA4"/>
    <w:rsid w:val="00680A0F"/>
    <w:rsid w:val="006A47D6"/>
    <w:rsid w:val="006C405E"/>
    <w:rsid w:val="006C5D8D"/>
    <w:rsid w:val="006F5233"/>
    <w:rsid w:val="00727837"/>
    <w:rsid w:val="007C54EC"/>
    <w:rsid w:val="007E282D"/>
    <w:rsid w:val="0081235B"/>
    <w:rsid w:val="00861955"/>
    <w:rsid w:val="00871016"/>
    <w:rsid w:val="00885B5D"/>
    <w:rsid w:val="008A6EC8"/>
    <w:rsid w:val="008E2C8D"/>
    <w:rsid w:val="00930FAD"/>
    <w:rsid w:val="009421F6"/>
    <w:rsid w:val="00975E5E"/>
    <w:rsid w:val="00977C10"/>
    <w:rsid w:val="009803BA"/>
    <w:rsid w:val="009A1F49"/>
    <w:rsid w:val="009B3D85"/>
    <w:rsid w:val="009E5064"/>
    <w:rsid w:val="009E5272"/>
    <w:rsid w:val="009F47DF"/>
    <w:rsid w:val="00A00F10"/>
    <w:rsid w:val="00A61843"/>
    <w:rsid w:val="00A71921"/>
    <w:rsid w:val="00A82F10"/>
    <w:rsid w:val="00A94D50"/>
    <w:rsid w:val="00AC394B"/>
    <w:rsid w:val="00B00C4F"/>
    <w:rsid w:val="00B01442"/>
    <w:rsid w:val="00B84A30"/>
    <w:rsid w:val="00B96149"/>
    <w:rsid w:val="00BA435F"/>
    <w:rsid w:val="00BB23A8"/>
    <w:rsid w:val="00BD27BD"/>
    <w:rsid w:val="00BE1628"/>
    <w:rsid w:val="00BE1E56"/>
    <w:rsid w:val="00BF4085"/>
    <w:rsid w:val="00C123EB"/>
    <w:rsid w:val="00C6477F"/>
    <w:rsid w:val="00C812E0"/>
    <w:rsid w:val="00C97901"/>
    <w:rsid w:val="00CB06C5"/>
    <w:rsid w:val="00CB512F"/>
    <w:rsid w:val="00CB6A8F"/>
    <w:rsid w:val="00CE2F14"/>
    <w:rsid w:val="00D00124"/>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81C6C"/>
    <w:rsid w:val="00EF1581"/>
    <w:rsid w:val="00F03201"/>
    <w:rsid w:val="00F33081"/>
    <w:rsid w:val="00F3318E"/>
    <w:rsid w:val="00F52B78"/>
    <w:rsid w:val="00F54D7D"/>
    <w:rsid w:val="00F552CE"/>
    <w:rsid w:val="00FA05F6"/>
    <w:rsid w:val="00FD2A15"/>
    <w:rsid w:val="00FE0ED9"/>
    <w:rsid w:val="00FE1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34"/>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2766-3EC5-489F-9756-9706A73C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User</cp:lastModifiedBy>
  <cp:revision>2</cp:revision>
  <cp:lastPrinted>2023-02-22T12:58:00Z</cp:lastPrinted>
  <dcterms:created xsi:type="dcterms:W3CDTF">2025-05-09T11:53:00Z</dcterms:created>
  <dcterms:modified xsi:type="dcterms:W3CDTF">2025-05-09T11:53:00Z</dcterms:modified>
</cp:coreProperties>
</file>